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FAE1" w14:textId="2A36F14B" w:rsidR="000E4C37" w:rsidRDefault="000E4C37" w:rsidP="00972A10">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0E4C37" w:rsidRPr="00972A10" w14:paraId="08615CCB" w14:textId="77777777">
        <w:tc>
          <w:tcPr>
            <w:tcW w:w="8640" w:type="dxa"/>
            <w:tcBorders>
              <w:top w:val="nil"/>
              <w:left w:val="nil"/>
              <w:bottom w:val="nil"/>
              <w:right w:val="nil"/>
            </w:tcBorders>
          </w:tcPr>
          <w:p w14:paraId="06739DE6" w14:textId="77777777" w:rsidR="00972A10" w:rsidRDefault="00972A10" w:rsidP="00972A10">
            <w:pPr>
              <w:rPr>
                <w:b/>
                <w:bCs/>
              </w:rPr>
            </w:pPr>
          </w:p>
          <w:p w14:paraId="34115AA9" w14:textId="18D38A76" w:rsidR="000E4C37" w:rsidRPr="00972A10" w:rsidRDefault="000E4C37" w:rsidP="00972A10">
            <w:pPr>
              <w:rPr>
                <w:b/>
                <w:bCs/>
              </w:rPr>
            </w:pPr>
            <w:r w:rsidRPr="00972A10">
              <w:rPr>
                <w:b/>
                <w:bCs/>
              </w:rPr>
              <w:t>Faith Fact</w:t>
            </w:r>
          </w:p>
          <w:p w14:paraId="18CFE5D4" w14:textId="77777777" w:rsidR="000E4C37" w:rsidRPr="00972A10" w:rsidRDefault="000E4C37" w:rsidP="00972A10">
            <w:r w:rsidRPr="00972A10">
              <w:t>Jesus gives me a choice.</w:t>
            </w:r>
          </w:p>
          <w:p w14:paraId="08AF7AB0" w14:textId="77777777" w:rsidR="00972A10" w:rsidRDefault="00972A10" w:rsidP="00972A10">
            <w:pPr>
              <w:rPr>
                <w:b/>
                <w:bCs/>
              </w:rPr>
            </w:pPr>
          </w:p>
          <w:p w14:paraId="7AB0C716" w14:textId="1C7D298B" w:rsidR="000E4C37" w:rsidRPr="00972A10" w:rsidRDefault="000E4C37" w:rsidP="00972A10">
            <w:pPr>
              <w:rPr>
                <w:b/>
                <w:bCs/>
              </w:rPr>
            </w:pPr>
            <w:r w:rsidRPr="00972A10">
              <w:rPr>
                <w:b/>
                <w:bCs/>
              </w:rPr>
              <w:t>Faith Verse</w:t>
            </w:r>
          </w:p>
          <w:p w14:paraId="6AD2855C" w14:textId="77777777" w:rsidR="000E4C37" w:rsidRPr="00972A10" w:rsidRDefault="007334A4" w:rsidP="00972A10">
            <w:hyperlink r:id="rId6" w:history="1">
              <w:r w:rsidR="000E4C37" w:rsidRPr="00972A10">
                <w:rPr>
                  <w:color w:val="0000FF"/>
                  <w:u w:val="single"/>
                </w:rPr>
                <w:t>1 Corinthians 2:9</w:t>
              </w:r>
            </w:hyperlink>
            <w:r w:rsidR="000E4C37" w:rsidRPr="00972A10">
              <w:t xml:space="preserve"> (NLT)</w:t>
            </w:r>
          </w:p>
          <w:p w14:paraId="295309B1" w14:textId="77777777" w:rsidR="000E4C37" w:rsidRPr="00972A10" w:rsidRDefault="000E4C37" w:rsidP="00972A10">
            <w:r w:rsidRPr="00972A10">
              <w:t>“No eye has seen, no ear has heard, and no mind has imagined what God has prepared for those who love him.”</w:t>
            </w:r>
          </w:p>
          <w:p w14:paraId="2A21A35F" w14:textId="77777777" w:rsidR="00972A10" w:rsidRDefault="00972A10" w:rsidP="00972A10">
            <w:pPr>
              <w:rPr>
                <w:b/>
                <w:bCs/>
              </w:rPr>
            </w:pPr>
          </w:p>
          <w:p w14:paraId="45F5F914" w14:textId="67853991" w:rsidR="000E4C37" w:rsidRPr="00972A10" w:rsidRDefault="000E4C37" w:rsidP="00972A10">
            <w:pPr>
              <w:rPr>
                <w:b/>
                <w:bCs/>
              </w:rPr>
            </w:pPr>
            <w:r w:rsidRPr="00972A10">
              <w:rPr>
                <w:b/>
                <w:bCs/>
              </w:rPr>
              <w:t>Question of the Day: If Jesus asked if you believe in Him, what would you say?</w:t>
            </w:r>
          </w:p>
        </w:tc>
      </w:tr>
    </w:tbl>
    <w:p w14:paraId="1A319A23" w14:textId="77777777" w:rsidR="000E4C37" w:rsidRDefault="000E4C37">
      <w:pPr>
        <w:spacing w:before="360"/>
      </w:pPr>
      <w:r>
        <w:rPr>
          <w:b/>
          <w:sz w:val="28"/>
        </w:rPr>
        <w:t>Read about It</w:t>
      </w:r>
    </w:p>
    <w:p w14:paraId="7BF2E1A4" w14:textId="77777777" w:rsidR="000E4C37" w:rsidRDefault="000E4C37">
      <w:pPr>
        <w:jc w:val="both"/>
      </w:pPr>
      <w:r>
        <w:rPr>
          <w:b/>
        </w:rPr>
        <w:t xml:space="preserve">Read: </w:t>
      </w:r>
      <w:hyperlink r:id="rId7" w:history="1">
        <w:r>
          <w:rPr>
            <w:color w:val="0000FF"/>
            <w:u w:val="single"/>
          </w:rPr>
          <w:t>John 5:24–30</w:t>
        </w:r>
      </w:hyperlink>
    </w:p>
    <w:p w14:paraId="2FC741DF" w14:textId="77777777" w:rsidR="000E4C37" w:rsidRDefault="000E4C37">
      <w:pPr>
        <w:spacing w:before="180"/>
        <w:jc w:val="both"/>
      </w:pPr>
      <w:r>
        <w:t xml:space="preserve">The most important decision you will ever make is choosing to follow Jesus and asking Him to forgive your sins. That’s because everyone will stand before Jesus someday. Bible verses like </w:t>
      </w:r>
      <w:hyperlink r:id="rId8" w:history="1">
        <w:r>
          <w:rPr>
            <w:color w:val="0000FF"/>
            <w:u w:val="single"/>
          </w:rPr>
          <w:t>John 5:28–29</w:t>
        </w:r>
      </w:hyperlink>
      <w:r>
        <w:t xml:space="preserve"> tell us this. Jesus will ask each person if they believed in and followed Him. That means He will ask you, too! What’s your answer?</w:t>
      </w:r>
    </w:p>
    <w:p w14:paraId="0A36D411" w14:textId="77777777" w:rsidR="000E4C37" w:rsidRDefault="000E4C37">
      <w:pPr>
        <w:spacing w:before="180"/>
        <w:jc w:val="both"/>
      </w:pPr>
      <w:r>
        <w:t>Jesus said that those who believe in God will live eternally with Him. They will live doing good things because they know and love God. When they die, they will live with Him forever in heaven. God loves us so much that He has given us the choice to accept His gift of salvation. What will you choose? No one can choose for you. Your parents can’t, your pastor can’t, only you can. God can help you make the right choice. Just ask Him!</w:t>
      </w:r>
    </w:p>
    <w:p w14:paraId="747251A9" w14:textId="77777777" w:rsidR="000E4C37" w:rsidRDefault="000E4C37">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0E4C37" w:rsidRPr="00972A10" w14:paraId="60F976EE" w14:textId="77777777">
        <w:tc>
          <w:tcPr>
            <w:tcW w:w="8640" w:type="dxa"/>
            <w:tcBorders>
              <w:top w:val="nil"/>
              <w:left w:val="nil"/>
              <w:bottom w:val="nil"/>
              <w:right w:val="nil"/>
            </w:tcBorders>
          </w:tcPr>
          <w:p w14:paraId="74B0847A" w14:textId="77777777" w:rsidR="00972A10" w:rsidRDefault="00972A10" w:rsidP="00972A10"/>
          <w:p w14:paraId="60B3B727" w14:textId="57D3D573" w:rsidR="000E4C37" w:rsidRPr="00972A10" w:rsidRDefault="000E4C37" w:rsidP="00972A10">
            <w:r w:rsidRPr="00972A10">
              <w:rPr>
                <w:b/>
                <w:bCs/>
              </w:rPr>
              <w:t>Question 1.</w:t>
            </w:r>
            <w:r w:rsidRPr="00972A10">
              <w:t xml:space="preserve"> What will happen to those who listen to and obey what Jesus says and believe in God?</w:t>
            </w:r>
          </w:p>
          <w:p w14:paraId="69864F9F" w14:textId="77777777" w:rsidR="000E4C37" w:rsidRPr="00972A10" w:rsidRDefault="000E4C37" w:rsidP="00972A10">
            <w:r w:rsidRPr="00972A10">
              <w:rPr>
                <w:b/>
                <w:bCs/>
              </w:rPr>
              <w:t>Answer 1.</w:t>
            </w:r>
            <w:r w:rsidRPr="00972A10">
              <w:t xml:space="preserve"> They will have eternal life. (</w:t>
            </w:r>
            <w:hyperlink r:id="rId9" w:history="1">
              <w:r w:rsidRPr="00972A10">
                <w:rPr>
                  <w:color w:val="0000FF"/>
                  <w:u w:val="single"/>
                </w:rPr>
                <w:t>John 5:24</w:t>
              </w:r>
            </w:hyperlink>
            <w:r w:rsidRPr="00972A10">
              <w:t>)</w:t>
            </w:r>
          </w:p>
          <w:p w14:paraId="60A97BA6" w14:textId="77777777" w:rsidR="000E4C37" w:rsidRPr="00972A10" w:rsidRDefault="000E4C37" w:rsidP="00972A10"/>
        </w:tc>
      </w:tr>
      <w:tr w:rsidR="000E4C37" w:rsidRPr="00972A10" w14:paraId="17FBD4CE" w14:textId="77777777">
        <w:tc>
          <w:tcPr>
            <w:tcW w:w="8640" w:type="dxa"/>
            <w:tcBorders>
              <w:top w:val="nil"/>
              <w:left w:val="nil"/>
              <w:bottom w:val="nil"/>
              <w:right w:val="nil"/>
            </w:tcBorders>
          </w:tcPr>
          <w:p w14:paraId="5D546A51" w14:textId="77777777" w:rsidR="000E4C37" w:rsidRPr="00972A10" w:rsidRDefault="000E4C37" w:rsidP="00972A10">
            <w:r w:rsidRPr="00972A10">
              <w:rPr>
                <w:b/>
                <w:bCs/>
              </w:rPr>
              <w:t>Question 2.</w:t>
            </w:r>
            <w:r w:rsidRPr="00972A10">
              <w:t xml:space="preserve"> Who is the Son of God mentioned in these verses?</w:t>
            </w:r>
          </w:p>
          <w:p w14:paraId="0A7F87CF" w14:textId="77777777" w:rsidR="000E4C37" w:rsidRPr="00972A10" w:rsidRDefault="000E4C37" w:rsidP="00972A10">
            <w:r w:rsidRPr="00972A10">
              <w:rPr>
                <w:b/>
                <w:bCs/>
              </w:rPr>
              <w:t>Answer 2.</w:t>
            </w:r>
            <w:r w:rsidRPr="00972A10">
              <w:t xml:space="preserve"> Jesus</w:t>
            </w:r>
          </w:p>
          <w:p w14:paraId="5989D6A1" w14:textId="77777777" w:rsidR="000E4C37" w:rsidRPr="00972A10" w:rsidRDefault="000E4C37" w:rsidP="00972A10"/>
        </w:tc>
      </w:tr>
      <w:tr w:rsidR="000E4C37" w:rsidRPr="00972A10" w14:paraId="673F477E" w14:textId="77777777">
        <w:tc>
          <w:tcPr>
            <w:tcW w:w="8640" w:type="dxa"/>
            <w:tcBorders>
              <w:top w:val="nil"/>
              <w:left w:val="nil"/>
              <w:bottom w:val="nil"/>
              <w:right w:val="nil"/>
            </w:tcBorders>
          </w:tcPr>
          <w:p w14:paraId="331F8F0B" w14:textId="77777777" w:rsidR="000E4C37" w:rsidRPr="00972A10" w:rsidRDefault="000E4C37" w:rsidP="00972A10">
            <w:r w:rsidRPr="00972A10">
              <w:rPr>
                <w:b/>
                <w:bCs/>
              </w:rPr>
              <w:t>Question 3.</w:t>
            </w:r>
            <w:r w:rsidRPr="00972A10">
              <w:t xml:space="preserve"> Who will hear the voice of the Son of God?</w:t>
            </w:r>
          </w:p>
          <w:p w14:paraId="5CBF7947" w14:textId="77777777" w:rsidR="000E4C37" w:rsidRPr="00972A10" w:rsidRDefault="000E4C37" w:rsidP="00972A10">
            <w:r w:rsidRPr="00972A10">
              <w:rPr>
                <w:b/>
                <w:bCs/>
              </w:rPr>
              <w:t>Answer 3.</w:t>
            </w:r>
            <w:r w:rsidRPr="00972A10">
              <w:t xml:space="preserve"> Everyone, including people who have died (</w:t>
            </w:r>
            <w:hyperlink r:id="rId10" w:history="1">
              <w:r w:rsidRPr="00972A10">
                <w:rPr>
                  <w:color w:val="0000FF"/>
                  <w:u w:val="single"/>
                </w:rPr>
                <w:t>John 5:28</w:t>
              </w:r>
            </w:hyperlink>
            <w:r w:rsidRPr="00972A10">
              <w:t>)</w:t>
            </w:r>
          </w:p>
          <w:p w14:paraId="389C824B" w14:textId="77777777" w:rsidR="000E4C37" w:rsidRPr="00972A10" w:rsidRDefault="000E4C37" w:rsidP="00972A10"/>
        </w:tc>
      </w:tr>
      <w:tr w:rsidR="000E4C37" w:rsidRPr="00972A10" w14:paraId="51F9B7F7" w14:textId="77777777">
        <w:tc>
          <w:tcPr>
            <w:tcW w:w="8640" w:type="dxa"/>
            <w:tcBorders>
              <w:top w:val="nil"/>
              <w:left w:val="nil"/>
              <w:bottom w:val="nil"/>
              <w:right w:val="nil"/>
            </w:tcBorders>
          </w:tcPr>
          <w:p w14:paraId="01A69B39" w14:textId="77777777" w:rsidR="000E4C37" w:rsidRPr="00972A10" w:rsidRDefault="000E4C37" w:rsidP="00972A10">
            <w:r w:rsidRPr="00972A10">
              <w:rPr>
                <w:b/>
                <w:bCs/>
              </w:rPr>
              <w:t xml:space="preserve">Question 4. </w:t>
            </w:r>
            <w:r w:rsidRPr="00972A10">
              <w:t>What authority has God given to Jesus?</w:t>
            </w:r>
          </w:p>
          <w:p w14:paraId="6F9D8324" w14:textId="77777777" w:rsidR="000E4C37" w:rsidRPr="00972A10" w:rsidRDefault="000E4C37" w:rsidP="00972A10">
            <w:r w:rsidRPr="00972A10">
              <w:rPr>
                <w:b/>
                <w:bCs/>
              </w:rPr>
              <w:t xml:space="preserve">Answer 4. </w:t>
            </w:r>
            <w:r w:rsidRPr="00972A10">
              <w:t>The authority to be the judge of everyone (</w:t>
            </w:r>
            <w:hyperlink r:id="rId11" w:history="1">
              <w:r w:rsidRPr="00972A10">
                <w:rPr>
                  <w:color w:val="0000FF"/>
                  <w:u w:val="single"/>
                </w:rPr>
                <w:t>John 5:27</w:t>
              </w:r>
            </w:hyperlink>
            <w:r w:rsidRPr="00972A10">
              <w:t>)</w:t>
            </w:r>
          </w:p>
          <w:p w14:paraId="08BCE715" w14:textId="77777777" w:rsidR="000E4C37" w:rsidRPr="00972A10" w:rsidRDefault="000E4C37" w:rsidP="00972A10"/>
        </w:tc>
      </w:tr>
      <w:tr w:rsidR="000E4C37" w:rsidRPr="00972A10" w14:paraId="723EDBD5" w14:textId="77777777">
        <w:tc>
          <w:tcPr>
            <w:tcW w:w="8640" w:type="dxa"/>
            <w:tcBorders>
              <w:top w:val="nil"/>
              <w:left w:val="nil"/>
              <w:bottom w:val="nil"/>
              <w:right w:val="nil"/>
            </w:tcBorders>
          </w:tcPr>
          <w:p w14:paraId="7413666E" w14:textId="77777777" w:rsidR="000E4C37" w:rsidRPr="00972A10" w:rsidRDefault="000E4C37" w:rsidP="00972A10">
            <w:r w:rsidRPr="00972A10">
              <w:rPr>
                <w:b/>
                <w:bCs/>
              </w:rPr>
              <w:t>Question 5.</w:t>
            </w:r>
            <w:r w:rsidRPr="00972A10">
              <w:t xml:space="preserve"> Why is our choice to follow God important?</w:t>
            </w:r>
          </w:p>
          <w:p w14:paraId="6139675A" w14:textId="32D72525" w:rsidR="000E4C37" w:rsidRPr="00972A10" w:rsidRDefault="000E4C37" w:rsidP="00972A10">
            <w:r w:rsidRPr="00972A10">
              <w:rPr>
                <w:b/>
                <w:bCs/>
              </w:rPr>
              <w:t xml:space="preserve">Answer 5. </w:t>
            </w:r>
            <w:r w:rsidRPr="00972A10">
              <w:t>Where we will spend eternity is determined by our choice.</w:t>
            </w:r>
          </w:p>
        </w:tc>
      </w:tr>
    </w:tbl>
    <w:p w14:paraId="7084690C" w14:textId="77777777" w:rsidR="000E4C37" w:rsidRDefault="000E4C37">
      <w:pPr>
        <w:spacing w:before="360"/>
      </w:pPr>
      <w:r>
        <w:rPr>
          <w:b/>
          <w:sz w:val="28"/>
        </w:rPr>
        <w:lastRenderedPageBreak/>
        <w:t>Pray about It</w:t>
      </w:r>
    </w:p>
    <w:p w14:paraId="22BED624" w14:textId="77777777" w:rsidR="000E4C37" w:rsidRDefault="000E4C37">
      <w:pPr>
        <w:jc w:val="both"/>
      </w:pPr>
      <w:r>
        <w:t>Dear God, thank You Lord for the gift of salvation. Thank You for loving me so much that You sent Jesus to die for me so that my sins can be forgiven, and I can have eternal life through Him alone. God, I pray that my life will reflect Your love for me to others so they can know You. Amen.</w:t>
      </w:r>
    </w:p>
    <w:p w14:paraId="0E6C8E2B" w14:textId="77777777" w:rsidR="00972A10" w:rsidRDefault="00972A10" w:rsidP="00972A10">
      <w:pPr>
        <w:spacing w:before="720"/>
        <w:rPr>
          <w:b/>
          <w:sz w:val="48"/>
        </w:rPr>
      </w:pPr>
    </w:p>
    <w:p w14:paraId="417C3317" w14:textId="0F60C4DA" w:rsidR="000E4C37" w:rsidRDefault="000E4C37" w:rsidP="00972A10">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0E4C37" w:rsidRPr="00972A10" w14:paraId="4585B0F9" w14:textId="77777777">
        <w:tc>
          <w:tcPr>
            <w:tcW w:w="8640" w:type="dxa"/>
            <w:tcBorders>
              <w:top w:val="nil"/>
              <w:left w:val="nil"/>
              <w:bottom w:val="nil"/>
              <w:right w:val="nil"/>
            </w:tcBorders>
          </w:tcPr>
          <w:p w14:paraId="32A3C112" w14:textId="77777777" w:rsidR="00972A10" w:rsidRDefault="00972A10" w:rsidP="00972A10"/>
          <w:p w14:paraId="54C0DC7C" w14:textId="2DBFD038" w:rsidR="000E4C37" w:rsidRPr="00972A10" w:rsidRDefault="000E4C37" w:rsidP="00972A10">
            <w:pPr>
              <w:rPr>
                <w:b/>
                <w:bCs/>
              </w:rPr>
            </w:pPr>
            <w:r w:rsidRPr="00972A10">
              <w:rPr>
                <w:b/>
                <w:bCs/>
              </w:rPr>
              <w:t>Faith Fact</w:t>
            </w:r>
          </w:p>
          <w:p w14:paraId="05D766CE" w14:textId="77777777" w:rsidR="000E4C37" w:rsidRPr="00972A10" w:rsidRDefault="000E4C37" w:rsidP="00972A10">
            <w:r w:rsidRPr="00972A10">
              <w:t>Jesus gives me a choice.</w:t>
            </w:r>
          </w:p>
          <w:p w14:paraId="6598BFE8" w14:textId="77777777" w:rsidR="00972A10" w:rsidRDefault="00972A10" w:rsidP="00972A10">
            <w:pPr>
              <w:rPr>
                <w:b/>
                <w:bCs/>
              </w:rPr>
            </w:pPr>
          </w:p>
          <w:p w14:paraId="338F9393" w14:textId="4F32A961" w:rsidR="000E4C37" w:rsidRPr="00972A10" w:rsidRDefault="000E4C37" w:rsidP="00972A10">
            <w:pPr>
              <w:rPr>
                <w:b/>
                <w:bCs/>
              </w:rPr>
            </w:pPr>
            <w:r w:rsidRPr="00972A10">
              <w:rPr>
                <w:b/>
                <w:bCs/>
              </w:rPr>
              <w:t>Faith Verse</w:t>
            </w:r>
          </w:p>
          <w:p w14:paraId="261D44B9" w14:textId="77777777" w:rsidR="000E4C37" w:rsidRPr="00972A10" w:rsidRDefault="007334A4" w:rsidP="00972A10">
            <w:hyperlink r:id="rId12" w:history="1">
              <w:r w:rsidR="000E4C37" w:rsidRPr="00972A10">
                <w:rPr>
                  <w:color w:val="0000FF"/>
                  <w:u w:val="single"/>
                </w:rPr>
                <w:t>1 Corinthians 2:9</w:t>
              </w:r>
            </w:hyperlink>
            <w:r w:rsidR="000E4C37" w:rsidRPr="00972A10">
              <w:t xml:space="preserve"> (NLT)</w:t>
            </w:r>
          </w:p>
          <w:p w14:paraId="4BE22A46" w14:textId="77777777" w:rsidR="000E4C37" w:rsidRPr="00972A10" w:rsidRDefault="000E4C37" w:rsidP="00972A10">
            <w:r w:rsidRPr="00972A10">
              <w:t>“No eye has seen, no ear has heard, and no mind has imagined what God has prepared for those who love him.”</w:t>
            </w:r>
          </w:p>
          <w:p w14:paraId="1D71527F" w14:textId="77777777" w:rsidR="00972A10" w:rsidRDefault="00972A10" w:rsidP="00972A10">
            <w:pPr>
              <w:rPr>
                <w:b/>
                <w:bCs/>
              </w:rPr>
            </w:pPr>
          </w:p>
          <w:p w14:paraId="4D475B48" w14:textId="1F769DE4" w:rsidR="000E4C37" w:rsidRPr="00972A10" w:rsidRDefault="000E4C37" w:rsidP="00972A10">
            <w:pPr>
              <w:rPr>
                <w:b/>
                <w:bCs/>
              </w:rPr>
            </w:pPr>
            <w:r w:rsidRPr="00972A10">
              <w:rPr>
                <w:b/>
                <w:bCs/>
              </w:rPr>
              <w:t>Question of the Day: Why do you think God sent His Son into the world?</w:t>
            </w:r>
          </w:p>
        </w:tc>
      </w:tr>
    </w:tbl>
    <w:p w14:paraId="34E315CD" w14:textId="77777777" w:rsidR="000E4C37" w:rsidRDefault="000E4C37">
      <w:pPr>
        <w:spacing w:before="360"/>
      </w:pPr>
      <w:r>
        <w:rPr>
          <w:b/>
          <w:sz w:val="28"/>
        </w:rPr>
        <w:t>Read about It</w:t>
      </w:r>
    </w:p>
    <w:p w14:paraId="06C82F0B" w14:textId="77777777" w:rsidR="000E4C37" w:rsidRDefault="000E4C37">
      <w:pPr>
        <w:jc w:val="both"/>
      </w:pPr>
      <w:r>
        <w:rPr>
          <w:b/>
        </w:rPr>
        <w:t xml:space="preserve">Read: </w:t>
      </w:r>
      <w:hyperlink r:id="rId13" w:history="1">
        <w:r>
          <w:rPr>
            <w:color w:val="0000FF"/>
            <w:u w:val="single"/>
          </w:rPr>
          <w:t>John 3:16–21</w:t>
        </w:r>
      </w:hyperlink>
    </w:p>
    <w:p w14:paraId="48C17D1B" w14:textId="77777777" w:rsidR="000E4C37" w:rsidRDefault="000E4C37">
      <w:pPr>
        <w:spacing w:before="180"/>
        <w:jc w:val="both"/>
      </w:pPr>
      <w:r>
        <w:t xml:space="preserve">Have you ever played Hide and Seek in the dark? It’s tough to find people who are hiding, but in the dark it’s even more of a challenge. When you find someone, they </w:t>
      </w:r>
      <w:proofErr w:type="gramStart"/>
      <w:r>
        <w:t>have to</w:t>
      </w:r>
      <w:proofErr w:type="gramEnd"/>
      <w:r>
        <w:t xml:space="preserve"> come into the light. They’re not supposed to stay in the dark forever.</w:t>
      </w:r>
    </w:p>
    <w:p w14:paraId="41E952EB" w14:textId="77777777" w:rsidR="000E4C37" w:rsidRDefault="000E4C37">
      <w:pPr>
        <w:spacing w:before="180"/>
        <w:jc w:val="both"/>
      </w:pPr>
      <w:r>
        <w:t>Jesus is like a seeker. He finds people all over the world who are hidden in the darkness of sin. Our Bible reading today is about Jesus coming into our world to bring light from God. The world was dark without Him. People who live without Jesus spend their life in the darkness of sin. And when they die, they will not live forever with Jesus. That is real darkness!</w:t>
      </w:r>
    </w:p>
    <w:p w14:paraId="2F1EE09B" w14:textId="77777777" w:rsidR="000E4C37" w:rsidRDefault="000E4C37">
      <w:pPr>
        <w:spacing w:before="180"/>
        <w:jc w:val="both"/>
      </w:pPr>
      <w:r>
        <w:t>Today’s Scripture shows that we have a choice in what we do with the light of Jesus. Some people hate His light because they are afraid that the bad things they do will be found out. Other people love His light and are doing what God wants. What’s your choice? We have all done bad things, but when we ask Jesus to forgive our sins, His light comes into our life. Remember that God sent His Son, Jesus, into the world to save people. Let His light in today!</w:t>
      </w:r>
    </w:p>
    <w:p w14:paraId="065E684D" w14:textId="77777777" w:rsidR="00E44C93" w:rsidRDefault="00E44C93">
      <w:pPr>
        <w:spacing w:before="360"/>
        <w:rPr>
          <w:b/>
          <w:sz w:val="28"/>
        </w:rPr>
      </w:pPr>
    </w:p>
    <w:p w14:paraId="4E9B6EFA" w14:textId="62AC484C" w:rsidR="000E4C37" w:rsidRDefault="000E4C37">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0E4C37" w:rsidRPr="00972A10" w14:paraId="375F5F43" w14:textId="77777777">
        <w:tc>
          <w:tcPr>
            <w:tcW w:w="8640" w:type="dxa"/>
            <w:tcBorders>
              <w:top w:val="nil"/>
              <w:left w:val="nil"/>
              <w:bottom w:val="nil"/>
              <w:right w:val="nil"/>
            </w:tcBorders>
          </w:tcPr>
          <w:p w14:paraId="5CC962B7" w14:textId="77777777" w:rsidR="00972A10" w:rsidRDefault="00972A10" w:rsidP="00972A10"/>
          <w:p w14:paraId="3BFD5067" w14:textId="2493FFCF" w:rsidR="000E4C37" w:rsidRPr="00972A10" w:rsidRDefault="000E4C37" w:rsidP="00972A10">
            <w:r w:rsidRPr="00972A10">
              <w:rPr>
                <w:b/>
                <w:bCs/>
              </w:rPr>
              <w:t>Question 1.</w:t>
            </w:r>
            <w:r w:rsidRPr="00972A10">
              <w:t xml:space="preserve"> Who brought the light of God into the world?</w:t>
            </w:r>
          </w:p>
          <w:p w14:paraId="00024242" w14:textId="77777777" w:rsidR="000E4C37" w:rsidRPr="00972A10" w:rsidRDefault="000E4C37" w:rsidP="00972A10">
            <w:r w:rsidRPr="00972A10">
              <w:rPr>
                <w:b/>
                <w:bCs/>
              </w:rPr>
              <w:t>Answer 1.</w:t>
            </w:r>
            <w:r w:rsidRPr="00972A10">
              <w:t xml:space="preserve"> Jesus</w:t>
            </w:r>
          </w:p>
          <w:p w14:paraId="71B49259" w14:textId="77777777" w:rsidR="000E4C37" w:rsidRPr="00972A10" w:rsidRDefault="000E4C37" w:rsidP="00972A10"/>
        </w:tc>
      </w:tr>
      <w:tr w:rsidR="000E4C37" w:rsidRPr="00972A10" w14:paraId="576D35FC" w14:textId="77777777">
        <w:tc>
          <w:tcPr>
            <w:tcW w:w="8640" w:type="dxa"/>
            <w:tcBorders>
              <w:top w:val="nil"/>
              <w:left w:val="nil"/>
              <w:bottom w:val="nil"/>
              <w:right w:val="nil"/>
            </w:tcBorders>
          </w:tcPr>
          <w:p w14:paraId="60D66993" w14:textId="77777777" w:rsidR="000E4C37" w:rsidRPr="00972A10" w:rsidRDefault="000E4C37" w:rsidP="00972A10">
            <w:r w:rsidRPr="00972A10">
              <w:rPr>
                <w:b/>
                <w:bCs/>
              </w:rPr>
              <w:t>Question 2.</w:t>
            </w:r>
            <w:r w:rsidRPr="00972A10">
              <w:t xml:space="preserve"> </w:t>
            </w:r>
            <w:hyperlink r:id="rId14" w:history="1">
              <w:r w:rsidRPr="00972A10">
                <w:rPr>
                  <w:color w:val="0000FF"/>
                  <w:u w:val="single"/>
                </w:rPr>
                <w:t>John 3:17</w:t>
              </w:r>
            </w:hyperlink>
            <w:r w:rsidRPr="00972A10">
              <w:rPr>
                <w:color w:val="0000FF"/>
                <w:u w:val="single"/>
              </w:rPr>
              <w:t xml:space="preserve"> </w:t>
            </w:r>
            <w:r w:rsidRPr="00972A10">
              <w:t>says that God didn’t send His Son into the world to judge it but to do what?</w:t>
            </w:r>
          </w:p>
          <w:p w14:paraId="1C9D1D3F" w14:textId="77777777" w:rsidR="000E4C37" w:rsidRPr="00972A10" w:rsidRDefault="000E4C37" w:rsidP="00972A10">
            <w:r w:rsidRPr="00972A10">
              <w:rPr>
                <w:b/>
                <w:bCs/>
              </w:rPr>
              <w:t>Answer 2.</w:t>
            </w:r>
            <w:r w:rsidRPr="00972A10">
              <w:t xml:space="preserve"> “God sent his Son into the world not to judge the world, but to save the world through him.” (</w:t>
            </w:r>
            <w:hyperlink r:id="rId15" w:history="1">
              <w:r w:rsidRPr="00972A10">
                <w:rPr>
                  <w:color w:val="0000FF"/>
                  <w:u w:val="single"/>
                </w:rPr>
                <w:t>John 3:17</w:t>
              </w:r>
            </w:hyperlink>
            <w:r w:rsidRPr="00972A10">
              <w:t>)</w:t>
            </w:r>
          </w:p>
          <w:p w14:paraId="5277C27E" w14:textId="77777777" w:rsidR="000E4C37" w:rsidRPr="00972A10" w:rsidRDefault="000E4C37" w:rsidP="00972A10"/>
        </w:tc>
      </w:tr>
      <w:tr w:rsidR="000E4C37" w:rsidRPr="00972A10" w14:paraId="4C5373B8" w14:textId="77777777">
        <w:tc>
          <w:tcPr>
            <w:tcW w:w="8640" w:type="dxa"/>
            <w:tcBorders>
              <w:top w:val="nil"/>
              <w:left w:val="nil"/>
              <w:bottom w:val="nil"/>
              <w:right w:val="nil"/>
            </w:tcBorders>
          </w:tcPr>
          <w:p w14:paraId="13BCF910" w14:textId="77777777" w:rsidR="000E4C37" w:rsidRPr="00972A10" w:rsidRDefault="000E4C37" w:rsidP="00972A10">
            <w:r w:rsidRPr="00972A10">
              <w:rPr>
                <w:b/>
                <w:bCs/>
              </w:rPr>
              <w:t>Question 3.</w:t>
            </w:r>
            <w:r w:rsidRPr="00972A10">
              <w:t xml:space="preserve"> Why do you think some people don’t want the light of Jesus?</w:t>
            </w:r>
          </w:p>
          <w:p w14:paraId="53AB9F99" w14:textId="77777777" w:rsidR="000E4C37" w:rsidRPr="00972A10" w:rsidRDefault="000E4C37" w:rsidP="00972A10">
            <w:r w:rsidRPr="00972A10">
              <w:rPr>
                <w:b/>
                <w:bCs/>
              </w:rPr>
              <w:t>Answer 3.</w:t>
            </w:r>
            <w:r w:rsidRPr="00972A10">
              <w:t xml:space="preserve"> Answers may vary.</w:t>
            </w:r>
          </w:p>
          <w:p w14:paraId="7A1680AD" w14:textId="77777777" w:rsidR="000E4C37" w:rsidRPr="00972A10" w:rsidRDefault="000E4C37" w:rsidP="00972A10"/>
        </w:tc>
      </w:tr>
      <w:tr w:rsidR="000E4C37" w:rsidRPr="00972A10" w14:paraId="2F5B7127" w14:textId="77777777">
        <w:tc>
          <w:tcPr>
            <w:tcW w:w="8640" w:type="dxa"/>
            <w:tcBorders>
              <w:top w:val="nil"/>
              <w:left w:val="nil"/>
              <w:bottom w:val="nil"/>
              <w:right w:val="nil"/>
            </w:tcBorders>
          </w:tcPr>
          <w:p w14:paraId="388B31E3" w14:textId="77777777" w:rsidR="000E4C37" w:rsidRPr="00972A10" w:rsidRDefault="000E4C37" w:rsidP="00972A10">
            <w:r w:rsidRPr="00972A10">
              <w:rPr>
                <w:b/>
                <w:bCs/>
              </w:rPr>
              <w:t>Question 4.</w:t>
            </w:r>
            <w:r w:rsidRPr="00972A10">
              <w:t xml:space="preserve"> Have you told Jesus that you want His light to guide your life?</w:t>
            </w:r>
          </w:p>
          <w:p w14:paraId="4F059559" w14:textId="77777777" w:rsidR="000E4C37" w:rsidRPr="00972A10" w:rsidRDefault="000E4C37" w:rsidP="00972A10">
            <w:r w:rsidRPr="00972A10">
              <w:rPr>
                <w:b/>
                <w:bCs/>
              </w:rPr>
              <w:t>Answer 4.</w:t>
            </w:r>
            <w:r w:rsidRPr="00972A10">
              <w:t xml:space="preserve"> Answers will vary.</w:t>
            </w:r>
          </w:p>
          <w:p w14:paraId="243F66E7" w14:textId="77777777" w:rsidR="000E4C37" w:rsidRPr="00972A10" w:rsidRDefault="000E4C37" w:rsidP="00972A10"/>
        </w:tc>
      </w:tr>
      <w:tr w:rsidR="000E4C37" w:rsidRPr="00972A10" w14:paraId="4756359B" w14:textId="77777777">
        <w:tc>
          <w:tcPr>
            <w:tcW w:w="8640" w:type="dxa"/>
            <w:tcBorders>
              <w:top w:val="nil"/>
              <w:left w:val="nil"/>
              <w:bottom w:val="nil"/>
              <w:right w:val="nil"/>
            </w:tcBorders>
          </w:tcPr>
          <w:p w14:paraId="6210B8B6" w14:textId="77777777" w:rsidR="000E4C37" w:rsidRPr="00972A10" w:rsidRDefault="000E4C37" w:rsidP="00972A10">
            <w:r w:rsidRPr="00972A10">
              <w:rPr>
                <w:b/>
                <w:bCs/>
              </w:rPr>
              <w:t>Question 5.</w:t>
            </w:r>
            <w:r w:rsidRPr="00972A10">
              <w:t xml:space="preserve"> Who can you tell about the light and love of Jesus this week?</w:t>
            </w:r>
          </w:p>
          <w:p w14:paraId="0F6240A2" w14:textId="73456C25" w:rsidR="000E4C37" w:rsidRPr="00972A10" w:rsidRDefault="000E4C37" w:rsidP="00972A10">
            <w:r w:rsidRPr="00972A10">
              <w:rPr>
                <w:b/>
                <w:bCs/>
              </w:rPr>
              <w:t>Answer 5.</w:t>
            </w:r>
            <w:r w:rsidRPr="00972A10">
              <w:t xml:space="preserve"> Answers may vary.</w:t>
            </w:r>
          </w:p>
        </w:tc>
      </w:tr>
    </w:tbl>
    <w:p w14:paraId="51536256" w14:textId="77777777" w:rsidR="000E4C37" w:rsidRDefault="000E4C37">
      <w:pPr>
        <w:spacing w:before="360"/>
      </w:pPr>
      <w:r>
        <w:rPr>
          <w:b/>
          <w:sz w:val="28"/>
        </w:rPr>
        <w:t>Pray about It</w:t>
      </w:r>
    </w:p>
    <w:p w14:paraId="06F04DB8" w14:textId="77777777" w:rsidR="000E4C37" w:rsidRDefault="000E4C37">
      <w:pPr>
        <w:jc w:val="both"/>
      </w:pPr>
      <w:r>
        <w:t>Dear God, I thank You for sending Your Son Jesus to bring Your light to the world. Jesus, thank You for showing how much You love everyone by dying for our sins. I choose to live in Your light today so that I can live with You now and forever. Help me to share Your light with people around me who are in darkness. Amen.</w:t>
      </w:r>
    </w:p>
    <w:p w14:paraId="132DF91D" w14:textId="77777777" w:rsidR="00972A10" w:rsidRDefault="00972A10" w:rsidP="00972A10">
      <w:pPr>
        <w:spacing w:before="720"/>
        <w:rPr>
          <w:b/>
          <w:sz w:val="48"/>
        </w:rPr>
      </w:pPr>
    </w:p>
    <w:p w14:paraId="62F32DAA" w14:textId="552F5072" w:rsidR="000E4C37" w:rsidRDefault="000E4C37" w:rsidP="00972A10">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0E4C37" w:rsidRPr="00972A10" w14:paraId="4BBC089D" w14:textId="77777777">
        <w:tc>
          <w:tcPr>
            <w:tcW w:w="8640" w:type="dxa"/>
            <w:tcBorders>
              <w:top w:val="nil"/>
              <w:left w:val="nil"/>
              <w:bottom w:val="nil"/>
              <w:right w:val="nil"/>
            </w:tcBorders>
          </w:tcPr>
          <w:p w14:paraId="3E5608E0" w14:textId="77777777" w:rsidR="00972A10" w:rsidRDefault="00972A10" w:rsidP="00972A10"/>
          <w:p w14:paraId="262BB0B8" w14:textId="65BA7CE3" w:rsidR="000E4C37" w:rsidRPr="00972A10" w:rsidRDefault="000E4C37" w:rsidP="00972A10">
            <w:pPr>
              <w:rPr>
                <w:b/>
                <w:bCs/>
              </w:rPr>
            </w:pPr>
            <w:r w:rsidRPr="00972A10">
              <w:rPr>
                <w:b/>
                <w:bCs/>
              </w:rPr>
              <w:t>Faith Fact</w:t>
            </w:r>
          </w:p>
          <w:p w14:paraId="75275423" w14:textId="77777777" w:rsidR="000E4C37" w:rsidRPr="00972A10" w:rsidRDefault="000E4C37" w:rsidP="00972A10">
            <w:r w:rsidRPr="00972A10">
              <w:t>Jesus gives me a choice.</w:t>
            </w:r>
          </w:p>
          <w:p w14:paraId="4BAFDD82" w14:textId="77777777" w:rsidR="00972A10" w:rsidRDefault="00972A10" w:rsidP="00972A10">
            <w:pPr>
              <w:rPr>
                <w:b/>
                <w:bCs/>
              </w:rPr>
            </w:pPr>
          </w:p>
          <w:p w14:paraId="00D3C5FE" w14:textId="059F4F3F" w:rsidR="000E4C37" w:rsidRPr="00972A10" w:rsidRDefault="000E4C37" w:rsidP="00972A10">
            <w:pPr>
              <w:rPr>
                <w:b/>
                <w:bCs/>
              </w:rPr>
            </w:pPr>
            <w:r w:rsidRPr="00972A10">
              <w:rPr>
                <w:b/>
                <w:bCs/>
              </w:rPr>
              <w:t>Faith Verse</w:t>
            </w:r>
          </w:p>
          <w:p w14:paraId="575F5DBD" w14:textId="77777777" w:rsidR="000E4C37" w:rsidRPr="00972A10" w:rsidRDefault="007334A4" w:rsidP="00972A10">
            <w:hyperlink r:id="rId16" w:history="1">
              <w:r w:rsidR="000E4C37" w:rsidRPr="00972A10">
                <w:rPr>
                  <w:color w:val="0000FF"/>
                  <w:u w:val="single"/>
                </w:rPr>
                <w:t>1 Corinthians 2:9</w:t>
              </w:r>
            </w:hyperlink>
            <w:r w:rsidR="000E4C37" w:rsidRPr="00972A10">
              <w:t xml:space="preserve"> (NLT)</w:t>
            </w:r>
          </w:p>
          <w:p w14:paraId="009C0BE8" w14:textId="77777777" w:rsidR="000E4C37" w:rsidRPr="00972A10" w:rsidRDefault="000E4C37" w:rsidP="00972A10">
            <w:r w:rsidRPr="00972A10">
              <w:t>“No eye has seen, no ear has heard, and no mind has imagined what God has prepared for those who love him.”</w:t>
            </w:r>
          </w:p>
          <w:p w14:paraId="66D538ED" w14:textId="77777777" w:rsidR="00972A10" w:rsidRDefault="00972A10" w:rsidP="00972A10">
            <w:pPr>
              <w:rPr>
                <w:b/>
                <w:bCs/>
              </w:rPr>
            </w:pPr>
          </w:p>
          <w:p w14:paraId="6CFD47E5" w14:textId="1CF5C90C" w:rsidR="000E4C37" w:rsidRPr="00972A10" w:rsidRDefault="000E4C37" w:rsidP="00972A10">
            <w:pPr>
              <w:rPr>
                <w:b/>
                <w:bCs/>
              </w:rPr>
            </w:pPr>
            <w:r w:rsidRPr="00972A10">
              <w:rPr>
                <w:b/>
                <w:bCs/>
              </w:rPr>
              <w:t>Question of the Day: Have you made the choice to follow Jesus?</w:t>
            </w:r>
          </w:p>
        </w:tc>
      </w:tr>
    </w:tbl>
    <w:p w14:paraId="07A34295" w14:textId="77777777" w:rsidR="000E4C37" w:rsidRDefault="000E4C37">
      <w:pPr>
        <w:spacing w:before="360"/>
      </w:pPr>
      <w:r>
        <w:rPr>
          <w:b/>
          <w:sz w:val="28"/>
        </w:rPr>
        <w:lastRenderedPageBreak/>
        <w:t>Read about It</w:t>
      </w:r>
    </w:p>
    <w:p w14:paraId="1D3E15EA" w14:textId="77777777" w:rsidR="000E4C37" w:rsidRDefault="000E4C37">
      <w:pPr>
        <w:jc w:val="both"/>
      </w:pPr>
      <w:r>
        <w:rPr>
          <w:b/>
        </w:rPr>
        <w:t xml:space="preserve">Read: </w:t>
      </w:r>
      <w:hyperlink r:id="rId17" w:history="1">
        <w:r>
          <w:rPr>
            <w:color w:val="0000FF"/>
            <w:u w:val="single"/>
          </w:rPr>
          <w:t>Revelation 21:22–27</w:t>
        </w:r>
      </w:hyperlink>
    </w:p>
    <w:p w14:paraId="71DB65EE" w14:textId="77777777" w:rsidR="000E4C37" w:rsidRDefault="000E4C37">
      <w:pPr>
        <w:spacing w:before="180"/>
        <w:jc w:val="both"/>
      </w:pPr>
      <w:r>
        <w:t>In the New Testament, Jesus is often called the Lamb of God because He took away the sins of the world by dying for us. When we believe in and follow Jesus, our name is written in His Book—called the Lamb’s Book of Life. If we choose not to believe in and follow Jesus, our name is not in the Book of Life. People whose names are not written in it will not spend eternity with God. This Scripture shows us how truly important that decision is. If your name is in this Book, you will live with God in a city He has made just for His people! Can you imagine living in God’s city? These verses tell us it will be amazing. Choose to follow Jesus!</w:t>
      </w:r>
    </w:p>
    <w:p w14:paraId="08E256F2" w14:textId="77777777" w:rsidR="000E4C37" w:rsidRDefault="000E4C37">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0E4C37" w14:paraId="0CB34A0F" w14:textId="77777777">
        <w:tc>
          <w:tcPr>
            <w:tcW w:w="8640" w:type="dxa"/>
            <w:tcBorders>
              <w:top w:val="nil"/>
              <w:left w:val="nil"/>
              <w:bottom w:val="nil"/>
              <w:right w:val="nil"/>
            </w:tcBorders>
          </w:tcPr>
          <w:p w14:paraId="330728E2" w14:textId="77777777" w:rsidR="00972A10" w:rsidRDefault="00972A10" w:rsidP="00972A10"/>
          <w:p w14:paraId="6E2E4293" w14:textId="01A506EB" w:rsidR="000E4C37" w:rsidRPr="00972A10" w:rsidRDefault="000E4C37" w:rsidP="00972A10">
            <w:r w:rsidRPr="00972A10">
              <w:rPr>
                <w:b/>
                <w:bCs/>
              </w:rPr>
              <w:t>Question 1.</w:t>
            </w:r>
            <w:r w:rsidRPr="00972A10">
              <w:t xml:space="preserve"> When </w:t>
            </w:r>
            <w:hyperlink r:id="rId18" w:history="1">
              <w:r w:rsidRPr="00972A10">
                <w:rPr>
                  <w:color w:val="0000FF"/>
                  <w:u w:val="single"/>
                </w:rPr>
                <w:t>Revelation 21</w:t>
              </w:r>
            </w:hyperlink>
            <w:r w:rsidRPr="00972A10">
              <w:t xml:space="preserve"> describes God’s city (the place where God will live with humans in eternity), why is there no temple—a place for people to meet God?</w:t>
            </w:r>
          </w:p>
          <w:p w14:paraId="7FBCF83C" w14:textId="77777777" w:rsidR="000E4C37" w:rsidRPr="00972A10" w:rsidRDefault="000E4C37" w:rsidP="00972A10">
            <w:r w:rsidRPr="00972A10">
              <w:rPr>
                <w:b/>
                <w:bCs/>
              </w:rPr>
              <w:t>Answer 1.</w:t>
            </w:r>
            <w:r w:rsidRPr="00972A10">
              <w:t xml:space="preserve"> Because the Lord God Almighty and the Lamb are its temple (</w:t>
            </w:r>
            <w:hyperlink r:id="rId19" w:history="1">
              <w:r w:rsidRPr="00972A10">
                <w:rPr>
                  <w:color w:val="0000FF"/>
                  <w:u w:val="single"/>
                </w:rPr>
                <w:t>Revelation 21:22</w:t>
              </w:r>
            </w:hyperlink>
            <w:r w:rsidRPr="00972A10">
              <w:t>)</w:t>
            </w:r>
          </w:p>
          <w:p w14:paraId="0F8C194D" w14:textId="77777777" w:rsidR="000E4C37" w:rsidRPr="00972A10" w:rsidRDefault="000E4C37" w:rsidP="00972A10"/>
        </w:tc>
      </w:tr>
      <w:tr w:rsidR="000E4C37" w14:paraId="0E68AA43" w14:textId="77777777">
        <w:tc>
          <w:tcPr>
            <w:tcW w:w="8640" w:type="dxa"/>
            <w:tcBorders>
              <w:top w:val="nil"/>
              <w:left w:val="nil"/>
              <w:bottom w:val="nil"/>
              <w:right w:val="nil"/>
            </w:tcBorders>
          </w:tcPr>
          <w:p w14:paraId="552CE5EF" w14:textId="77777777" w:rsidR="000E4C37" w:rsidRPr="00972A10" w:rsidRDefault="000E4C37" w:rsidP="00972A10">
            <w:r w:rsidRPr="00972A10">
              <w:rPr>
                <w:b/>
                <w:bCs/>
              </w:rPr>
              <w:t>Question 2.</w:t>
            </w:r>
            <w:r w:rsidRPr="00972A10">
              <w:t xml:space="preserve"> Why does God’s city not need the sun or moon?</w:t>
            </w:r>
          </w:p>
          <w:p w14:paraId="367DDC6A" w14:textId="77777777" w:rsidR="000E4C37" w:rsidRPr="00972A10" w:rsidRDefault="000E4C37" w:rsidP="00972A10">
            <w:r w:rsidRPr="00972A10">
              <w:rPr>
                <w:b/>
                <w:bCs/>
              </w:rPr>
              <w:t>Answer 2.</w:t>
            </w:r>
            <w:r w:rsidRPr="00972A10">
              <w:t xml:space="preserve"> Because the glory of God illuminates or shines light in the city, and the Lamb is its light (</w:t>
            </w:r>
            <w:hyperlink r:id="rId20" w:history="1">
              <w:r w:rsidRPr="00972A10">
                <w:rPr>
                  <w:color w:val="0000FF"/>
                  <w:u w:val="single"/>
                </w:rPr>
                <w:t>Revelation 21:23</w:t>
              </w:r>
            </w:hyperlink>
            <w:r w:rsidRPr="00972A10">
              <w:t>)</w:t>
            </w:r>
          </w:p>
          <w:p w14:paraId="157D9924" w14:textId="77777777" w:rsidR="000E4C37" w:rsidRPr="00972A10" w:rsidRDefault="000E4C37" w:rsidP="00972A10"/>
        </w:tc>
      </w:tr>
      <w:tr w:rsidR="000E4C37" w14:paraId="26B91D65" w14:textId="77777777">
        <w:tc>
          <w:tcPr>
            <w:tcW w:w="8640" w:type="dxa"/>
            <w:tcBorders>
              <w:top w:val="nil"/>
              <w:left w:val="nil"/>
              <w:bottom w:val="nil"/>
              <w:right w:val="nil"/>
            </w:tcBorders>
          </w:tcPr>
          <w:p w14:paraId="605877F2" w14:textId="77777777" w:rsidR="000E4C37" w:rsidRPr="00972A10" w:rsidRDefault="000E4C37" w:rsidP="00972A10">
            <w:r w:rsidRPr="00972A10">
              <w:rPr>
                <w:b/>
                <w:bCs/>
              </w:rPr>
              <w:t>Question 3.</w:t>
            </w:r>
            <w:r w:rsidRPr="00972A10">
              <w:t xml:space="preserve"> Who will not be allowed to enter this city?</w:t>
            </w:r>
          </w:p>
          <w:p w14:paraId="3CFE742D" w14:textId="77777777" w:rsidR="000E4C37" w:rsidRPr="00972A10" w:rsidRDefault="000E4C37" w:rsidP="00972A10">
            <w:r w:rsidRPr="00972A10">
              <w:rPr>
                <w:b/>
                <w:bCs/>
              </w:rPr>
              <w:t>Answer 3.</w:t>
            </w:r>
            <w:r w:rsidRPr="00972A10">
              <w:t xml:space="preserve"> People who practice shameful idolatry and dishonesty—people who practice evil whose names are not written in the Lamb’s Book of Life (</w:t>
            </w:r>
            <w:hyperlink r:id="rId21" w:history="1">
              <w:r w:rsidRPr="00972A10">
                <w:rPr>
                  <w:color w:val="0000FF"/>
                  <w:u w:val="single"/>
                </w:rPr>
                <w:t>Revelation 21:27</w:t>
              </w:r>
            </w:hyperlink>
            <w:r w:rsidRPr="00972A10">
              <w:t>)</w:t>
            </w:r>
          </w:p>
          <w:p w14:paraId="08BBC675" w14:textId="77777777" w:rsidR="000E4C37" w:rsidRPr="00972A10" w:rsidRDefault="000E4C37" w:rsidP="00972A10"/>
        </w:tc>
      </w:tr>
      <w:tr w:rsidR="000E4C37" w14:paraId="28B63BA0" w14:textId="77777777">
        <w:tc>
          <w:tcPr>
            <w:tcW w:w="8640" w:type="dxa"/>
            <w:tcBorders>
              <w:top w:val="nil"/>
              <w:left w:val="nil"/>
              <w:bottom w:val="nil"/>
              <w:right w:val="nil"/>
            </w:tcBorders>
          </w:tcPr>
          <w:p w14:paraId="26A96996" w14:textId="77777777" w:rsidR="000E4C37" w:rsidRPr="00972A10" w:rsidRDefault="000E4C37" w:rsidP="00972A10">
            <w:r w:rsidRPr="00972A10">
              <w:rPr>
                <w:b/>
                <w:bCs/>
              </w:rPr>
              <w:t>Question 4.</w:t>
            </w:r>
            <w:r w:rsidRPr="00972A10">
              <w:t xml:space="preserve"> Is your name written in the Lamb’s Book of Life?</w:t>
            </w:r>
          </w:p>
          <w:p w14:paraId="4C445451" w14:textId="77777777" w:rsidR="000E4C37" w:rsidRPr="00972A10" w:rsidRDefault="000E4C37" w:rsidP="00972A10">
            <w:r w:rsidRPr="00972A10">
              <w:rPr>
                <w:b/>
                <w:bCs/>
              </w:rPr>
              <w:t>Answer 4.</w:t>
            </w:r>
            <w:r w:rsidRPr="00972A10">
              <w:t xml:space="preserve"> Answers will vary.</w:t>
            </w:r>
          </w:p>
          <w:p w14:paraId="7463836F" w14:textId="77777777" w:rsidR="000E4C37" w:rsidRPr="00972A10" w:rsidRDefault="000E4C37" w:rsidP="00972A10"/>
        </w:tc>
      </w:tr>
      <w:tr w:rsidR="000E4C37" w14:paraId="07883544" w14:textId="77777777">
        <w:tc>
          <w:tcPr>
            <w:tcW w:w="8640" w:type="dxa"/>
            <w:tcBorders>
              <w:top w:val="nil"/>
              <w:left w:val="nil"/>
              <w:bottom w:val="nil"/>
              <w:right w:val="nil"/>
            </w:tcBorders>
          </w:tcPr>
          <w:p w14:paraId="721A3E2A" w14:textId="77777777" w:rsidR="000E4C37" w:rsidRPr="00972A10" w:rsidRDefault="000E4C37" w:rsidP="00972A10">
            <w:r w:rsidRPr="00972A10">
              <w:rPr>
                <w:b/>
                <w:bCs/>
              </w:rPr>
              <w:t>Question 5.</w:t>
            </w:r>
            <w:r w:rsidRPr="00972A10">
              <w:t xml:space="preserve"> Who can you tell about Jesus and the Lamb’s Book of Life?</w:t>
            </w:r>
          </w:p>
          <w:p w14:paraId="079202F5" w14:textId="34B832D5" w:rsidR="000E4C37" w:rsidRPr="00972A10" w:rsidRDefault="000E4C37" w:rsidP="00972A10">
            <w:r w:rsidRPr="00972A10">
              <w:rPr>
                <w:b/>
                <w:bCs/>
              </w:rPr>
              <w:t>Answer 5.</w:t>
            </w:r>
            <w:r w:rsidRPr="00972A10">
              <w:t xml:space="preserve"> Answers will vary.</w:t>
            </w:r>
          </w:p>
        </w:tc>
      </w:tr>
    </w:tbl>
    <w:p w14:paraId="0F703764" w14:textId="77777777" w:rsidR="000E4C37" w:rsidRDefault="000E4C37">
      <w:pPr>
        <w:spacing w:before="360"/>
      </w:pPr>
      <w:r>
        <w:rPr>
          <w:b/>
          <w:sz w:val="28"/>
        </w:rPr>
        <w:t>Pray about It</w:t>
      </w:r>
    </w:p>
    <w:p w14:paraId="5F09A7F4" w14:textId="77777777" w:rsidR="000E4C37" w:rsidRDefault="000E4C37">
      <w:pPr>
        <w:jc w:val="both"/>
      </w:pPr>
      <w:r>
        <w:t>Dear God, thank You for creating a city where You will live with us! We can’t wait to live with You forever. When we struggle with doubt or fear, please remind us that our name is written in the Lamb’s Book of Life. And please give us courage to tell others so they can choose to believe in Jesus and have their name in the Book of Life, too. Your promises are too good to miss out on. We love You. Amen.</w:t>
      </w:r>
    </w:p>
    <w:p w14:paraId="0D69570B" w14:textId="77777777" w:rsidR="00972A10" w:rsidRDefault="00972A10" w:rsidP="00972A10">
      <w:pPr>
        <w:spacing w:before="720"/>
        <w:rPr>
          <w:b/>
          <w:sz w:val="48"/>
        </w:rPr>
      </w:pPr>
    </w:p>
    <w:p w14:paraId="314499EB" w14:textId="2D6B6E0B" w:rsidR="000E4C37" w:rsidRDefault="000E4C37" w:rsidP="00972A10">
      <w:pPr>
        <w:spacing w:before="720"/>
      </w:pPr>
      <w:r>
        <w:rPr>
          <w:b/>
          <w:sz w:val="48"/>
        </w:rPr>
        <w:lastRenderedPageBreak/>
        <w:t>Day 4</w:t>
      </w:r>
    </w:p>
    <w:tbl>
      <w:tblPr>
        <w:tblW w:w="0" w:type="auto"/>
        <w:tblLayout w:type="fixed"/>
        <w:tblCellMar>
          <w:left w:w="0" w:type="dxa"/>
          <w:right w:w="0" w:type="dxa"/>
        </w:tblCellMar>
        <w:tblLook w:val="0000" w:firstRow="0" w:lastRow="0" w:firstColumn="0" w:lastColumn="0" w:noHBand="0" w:noVBand="0"/>
      </w:tblPr>
      <w:tblGrid>
        <w:gridCol w:w="8640"/>
      </w:tblGrid>
      <w:tr w:rsidR="000E4C37" w:rsidRPr="00972A10" w14:paraId="6DD1FB79" w14:textId="77777777">
        <w:tc>
          <w:tcPr>
            <w:tcW w:w="8640" w:type="dxa"/>
            <w:tcBorders>
              <w:top w:val="nil"/>
              <w:left w:val="nil"/>
              <w:bottom w:val="nil"/>
              <w:right w:val="nil"/>
            </w:tcBorders>
          </w:tcPr>
          <w:p w14:paraId="473F0ED6" w14:textId="77777777" w:rsidR="00972A10" w:rsidRDefault="00972A10" w:rsidP="00972A10"/>
          <w:p w14:paraId="2FD1AADB" w14:textId="1D3CF992" w:rsidR="000E4C37" w:rsidRPr="00972A10" w:rsidRDefault="000E4C37" w:rsidP="00972A10">
            <w:pPr>
              <w:rPr>
                <w:b/>
                <w:bCs/>
              </w:rPr>
            </w:pPr>
            <w:r w:rsidRPr="00972A10">
              <w:rPr>
                <w:b/>
                <w:bCs/>
              </w:rPr>
              <w:t>Faith Fact</w:t>
            </w:r>
          </w:p>
          <w:p w14:paraId="19946F46" w14:textId="77777777" w:rsidR="000E4C37" w:rsidRPr="00972A10" w:rsidRDefault="000E4C37" w:rsidP="00972A10">
            <w:r w:rsidRPr="00972A10">
              <w:t>Jesus gives me a choice.</w:t>
            </w:r>
          </w:p>
          <w:p w14:paraId="135CD7C1" w14:textId="77777777" w:rsidR="00972A10" w:rsidRDefault="00972A10" w:rsidP="00972A10">
            <w:pPr>
              <w:rPr>
                <w:b/>
                <w:bCs/>
              </w:rPr>
            </w:pPr>
          </w:p>
          <w:p w14:paraId="6E7D907E" w14:textId="5928F571" w:rsidR="000E4C37" w:rsidRPr="00972A10" w:rsidRDefault="000E4C37" w:rsidP="00972A10">
            <w:pPr>
              <w:rPr>
                <w:b/>
                <w:bCs/>
              </w:rPr>
            </w:pPr>
            <w:r w:rsidRPr="00972A10">
              <w:rPr>
                <w:b/>
                <w:bCs/>
              </w:rPr>
              <w:t>Faith Verse</w:t>
            </w:r>
          </w:p>
          <w:p w14:paraId="621D1739" w14:textId="77777777" w:rsidR="000E4C37" w:rsidRPr="00972A10" w:rsidRDefault="007334A4" w:rsidP="00972A10">
            <w:hyperlink r:id="rId22" w:history="1">
              <w:r w:rsidR="000E4C37" w:rsidRPr="00972A10">
                <w:rPr>
                  <w:color w:val="0000FF"/>
                  <w:u w:val="single"/>
                </w:rPr>
                <w:t>1 Corinthians 2:9</w:t>
              </w:r>
            </w:hyperlink>
            <w:r w:rsidR="000E4C37" w:rsidRPr="00972A10">
              <w:t xml:space="preserve"> (NLT)</w:t>
            </w:r>
          </w:p>
          <w:p w14:paraId="1110E3D1" w14:textId="77777777" w:rsidR="000E4C37" w:rsidRPr="00972A10" w:rsidRDefault="000E4C37" w:rsidP="00972A10">
            <w:r w:rsidRPr="00972A10">
              <w:t>“No eye has seen, no ear has heard, and no mind has imagined what God has prepared for those who love him.”</w:t>
            </w:r>
          </w:p>
          <w:p w14:paraId="50BAEAA9" w14:textId="77777777" w:rsidR="00972A10" w:rsidRDefault="00972A10" w:rsidP="00972A10">
            <w:pPr>
              <w:rPr>
                <w:b/>
                <w:bCs/>
              </w:rPr>
            </w:pPr>
          </w:p>
          <w:p w14:paraId="3BF980E1" w14:textId="2DC942B7" w:rsidR="000E4C37" w:rsidRPr="00972A10" w:rsidRDefault="000E4C37" w:rsidP="00972A10">
            <w:pPr>
              <w:rPr>
                <w:b/>
                <w:bCs/>
              </w:rPr>
            </w:pPr>
            <w:r w:rsidRPr="00972A10">
              <w:rPr>
                <w:b/>
                <w:bCs/>
              </w:rPr>
              <w:t>Question of the Day: Why do you think God made the world the way He did?</w:t>
            </w:r>
          </w:p>
        </w:tc>
      </w:tr>
    </w:tbl>
    <w:p w14:paraId="2BA93297" w14:textId="77777777" w:rsidR="000E4C37" w:rsidRDefault="000E4C37">
      <w:pPr>
        <w:spacing w:before="360"/>
      </w:pPr>
      <w:r>
        <w:rPr>
          <w:b/>
          <w:sz w:val="28"/>
        </w:rPr>
        <w:t>Read about It</w:t>
      </w:r>
    </w:p>
    <w:p w14:paraId="15069869" w14:textId="77777777" w:rsidR="000E4C37" w:rsidRDefault="000E4C37">
      <w:pPr>
        <w:jc w:val="both"/>
      </w:pPr>
      <w:r>
        <w:rPr>
          <w:b/>
        </w:rPr>
        <w:t xml:space="preserve">Read: </w:t>
      </w:r>
      <w:hyperlink r:id="rId23" w:history="1">
        <w:r>
          <w:rPr>
            <w:color w:val="0000FF"/>
            <w:u w:val="single"/>
          </w:rPr>
          <w:t>Acts 17:24–31</w:t>
        </w:r>
      </w:hyperlink>
    </w:p>
    <w:p w14:paraId="3911A78C" w14:textId="77777777" w:rsidR="000E4C37" w:rsidRDefault="000E4C37">
      <w:pPr>
        <w:spacing w:before="180"/>
        <w:jc w:val="both"/>
      </w:pPr>
      <w:r>
        <w:t>This passage talks about who God is and why He made the world the way He did. The verses tell us that He made everything and everyone. He knew where people would live, which countries would be made, and what their borders would be. Why did He do this?</w:t>
      </w:r>
    </w:p>
    <w:p w14:paraId="7555708F" w14:textId="77777777" w:rsidR="000E4C37" w:rsidRDefault="000E4C37">
      <w:pPr>
        <w:spacing w:before="180"/>
        <w:jc w:val="both"/>
      </w:pPr>
      <w:r>
        <w:t xml:space="preserve">Verse </w:t>
      </w:r>
      <w:hyperlink r:id="rId24" w:history="1">
        <w:r>
          <w:rPr>
            <w:color w:val="0000FF"/>
            <w:u w:val="single"/>
          </w:rPr>
          <w:t>27</w:t>
        </w:r>
      </w:hyperlink>
      <w:r>
        <w:t xml:space="preserve"> gives us the answer: “His purpose was for the nations to seek after God.” Did people do this? Not often. Verse </w:t>
      </w:r>
      <w:hyperlink r:id="rId25" w:history="1">
        <w:r>
          <w:rPr>
            <w:color w:val="0000FF"/>
            <w:u w:val="single"/>
          </w:rPr>
          <w:t>30</w:t>
        </w:r>
      </w:hyperlink>
      <w:r>
        <w:t xml:space="preserve"> explains how it is now: “Now he commands everyone everywhere to repent of their sins and turn to him.” The choice is still ours. We can come to God or say no to following and obeying Him. He always gives us that choice. How can we know that Jesus is the right choice? Because He died for our sins and rose from the dead. He is alive and promises to live with us forever.</w:t>
      </w:r>
    </w:p>
    <w:p w14:paraId="69CC21D2" w14:textId="77777777" w:rsidR="000E4C37" w:rsidRDefault="000E4C37">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0E4C37" w:rsidRPr="00972A10" w14:paraId="6543D6B1" w14:textId="77777777">
        <w:tc>
          <w:tcPr>
            <w:tcW w:w="8640" w:type="dxa"/>
            <w:tcBorders>
              <w:top w:val="nil"/>
              <w:left w:val="nil"/>
              <w:bottom w:val="nil"/>
              <w:right w:val="nil"/>
            </w:tcBorders>
          </w:tcPr>
          <w:p w14:paraId="177253FE" w14:textId="77777777" w:rsidR="00972A10" w:rsidRDefault="00972A10" w:rsidP="00972A10"/>
          <w:p w14:paraId="573A6980" w14:textId="277D92B8" w:rsidR="000E4C37" w:rsidRPr="00972A10" w:rsidRDefault="000E4C37" w:rsidP="00972A10">
            <w:r w:rsidRPr="00972A10">
              <w:rPr>
                <w:b/>
                <w:bCs/>
              </w:rPr>
              <w:t>Question 1.</w:t>
            </w:r>
            <w:r w:rsidRPr="00972A10">
              <w:t xml:space="preserve"> Is God far away from any one of us?</w:t>
            </w:r>
          </w:p>
          <w:p w14:paraId="76EE4922" w14:textId="77777777" w:rsidR="000E4C37" w:rsidRPr="00972A10" w:rsidRDefault="000E4C37" w:rsidP="00972A10">
            <w:r w:rsidRPr="00972A10">
              <w:rPr>
                <w:b/>
                <w:bCs/>
              </w:rPr>
              <w:t xml:space="preserve">Answer 1. </w:t>
            </w:r>
            <w:r w:rsidRPr="00972A10">
              <w:t>No, He is not far from any of us. (</w:t>
            </w:r>
            <w:hyperlink r:id="rId26" w:history="1">
              <w:r w:rsidRPr="00972A10">
                <w:rPr>
                  <w:color w:val="0000FF"/>
                  <w:u w:val="single"/>
                </w:rPr>
                <w:t>Acts 17:27</w:t>
              </w:r>
            </w:hyperlink>
            <w:r w:rsidRPr="00972A10">
              <w:t>)</w:t>
            </w:r>
          </w:p>
          <w:p w14:paraId="2E78A44C" w14:textId="77777777" w:rsidR="000E4C37" w:rsidRPr="00972A10" w:rsidRDefault="000E4C37" w:rsidP="00972A10"/>
        </w:tc>
      </w:tr>
      <w:tr w:rsidR="000E4C37" w:rsidRPr="00972A10" w14:paraId="15D5564A" w14:textId="77777777">
        <w:tc>
          <w:tcPr>
            <w:tcW w:w="8640" w:type="dxa"/>
            <w:tcBorders>
              <w:top w:val="nil"/>
              <w:left w:val="nil"/>
              <w:bottom w:val="nil"/>
              <w:right w:val="nil"/>
            </w:tcBorders>
          </w:tcPr>
          <w:p w14:paraId="76903165" w14:textId="77777777" w:rsidR="000E4C37" w:rsidRPr="00972A10" w:rsidRDefault="000E4C37" w:rsidP="00972A10">
            <w:r w:rsidRPr="00972A10">
              <w:rPr>
                <w:b/>
                <w:bCs/>
              </w:rPr>
              <w:t>Question 2.</w:t>
            </w:r>
            <w:r w:rsidRPr="00972A10">
              <w:t xml:space="preserve"> What does God tell us to do, according to </w:t>
            </w:r>
            <w:hyperlink r:id="rId27" w:history="1">
              <w:r w:rsidRPr="00972A10">
                <w:rPr>
                  <w:color w:val="0000FF"/>
                  <w:u w:val="single"/>
                </w:rPr>
                <w:t>Acts 17:30</w:t>
              </w:r>
            </w:hyperlink>
            <w:r w:rsidRPr="00972A10">
              <w:t>?</w:t>
            </w:r>
          </w:p>
          <w:p w14:paraId="14C3DB84" w14:textId="77777777" w:rsidR="000E4C37" w:rsidRPr="00972A10" w:rsidRDefault="000E4C37" w:rsidP="00972A10">
            <w:r w:rsidRPr="00972A10">
              <w:rPr>
                <w:b/>
                <w:bCs/>
              </w:rPr>
              <w:t xml:space="preserve">Answer 2. </w:t>
            </w:r>
            <w:r w:rsidRPr="00972A10">
              <w:t>To repent of our sins and turn to Him</w:t>
            </w:r>
          </w:p>
          <w:p w14:paraId="38C9191E" w14:textId="77777777" w:rsidR="000E4C37" w:rsidRPr="00972A10" w:rsidRDefault="000E4C37" w:rsidP="00972A10"/>
        </w:tc>
      </w:tr>
      <w:tr w:rsidR="000E4C37" w:rsidRPr="00972A10" w14:paraId="06329E82" w14:textId="77777777">
        <w:tc>
          <w:tcPr>
            <w:tcW w:w="8640" w:type="dxa"/>
            <w:tcBorders>
              <w:top w:val="nil"/>
              <w:left w:val="nil"/>
              <w:bottom w:val="nil"/>
              <w:right w:val="nil"/>
            </w:tcBorders>
          </w:tcPr>
          <w:p w14:paraId="345C05D0" w14:textId="77777777" w:rsidR="000E4C37" w:rsidRPr="00972A10" w:rsidRDefault="000E4C37" w:rsidP="00972A10">
            <w:r w:rsidRPr="00972A10">
              <w:rPr>
                <w:b/>
                <w:bCs/>
              </w:rPr>
              <w:t>Question 3.</w:t>
            </w:r>
            <w:r w:rsidRPr="00972A10">
              <w:t xml:space="preserve"> Have you asked Jesus to forgive your sins?</w:t>
            </w:r>
          </w:p>
          <w:p w14:paraId="4957C77E" w14:textId="77777777" w:rsidR="000E4C37" w:rsidRPr="00972A10" w:rsidRDefault="000E4C37" w:rsidP="00972A10">
            <w:r w:rsidRPr="00972A10">
              <w:rPr>
                <w:b/>
                <w:bCs/>
              </w:rPr>
              <w:t xml:space="preserve">Answer 3. </w:t>
            </w:r>
            <w:r w:rsidRPr="00972A10">
              <w:t>Answers will vary.</w:t>
            </w:r>
          </w:p>
          <w:p w14:paraId="478CF8D3" w14:textId="77777777" w:rsidR="000E4C37" w:rsidRPr="00972A10" w:rsidRDefault="000E4C37" w:rsidP="00972A10"/>
        </w:tc>
      </w:tr>
      <w:tr w:rsidR="000E4C37" w:rsidRPr="00972A10" w14:paraId="7DFC4990" w14:textId="77777777">
        <w:tc>
          <w:tcPr>
            <w:tcW w:w="8640" w:type="dxa"/>
            <w:tcBorders>
              <w:top w:val="nil"/>
              <w:left w:val="nil"/>
              <w:bottom w:val="nil"/>
              <w:right w:val="nil"/>
            </w:tcBorders>
          </w:tcPr>
          <w:p w14:paraId="5EF78B43" w14:textId="77777777" w:rsidR="000E4C37" w:rsidRPr="00972A10" w:rsidRDefault="000E4C37" w:rsidP="00972A10">
            <w:r w:rsidRPr="00972A10">
              <w:rPr>
                <w:b/>
                <w:bCs/>
              </w:rPr>
              <w:t>Question 4.</w:t>
            </w:r>
            <w:r w:rsidRPr="00972A10">
              <w:t xml:space="preserve"> </w:t>
            </w:r>
            <w:hyperlink r:id="rId28" w:history="1">
              <w:r w:rsidRPr="00972A10">
                <w:rPr>
                  <w:color w:val="0000FF"/>
                  <w:u w:val="single"/>
                </w:rPr>
                <w:t>Acts 17:31</w:t>
              </w:r>
            </w:hyperlink>
            <w:r w:rsidRPr="00972A10">
              <w:t xml:space="preserve"> says God will have Someone who has risen from the dead judge the world. Who is that?</w:t>
            </w:r>
          </w:p>
          <w:p w14:paraId="59A65F5B" w14:textId="77777777" w:rsidR="000E4C37" w:rsidRPr="00972A10" w:rsidRDefault="000E4C37" w:rsidP="00972A10">
            <w:r w:rsidRPr="00972A10">
              <w:rPr>
                <w:b/>
                <w:bCs/>
              </w:rPr>
              <w:t xml:space="preserve">Answer 4. </w:t>
            </w:r>
            <w:r w:rsidRPr="00972A10">
              <w:t>Jesus</w:t>
            </w:r>
          </w:p>
          <w:p w14:paraId="5EA513FA" w14:textId="77777777" w:rsidR="000E4C37" w:rsidRPr="00972A10" w:rsidRDefault="000E4C37" w:rsidP="00972A10"/>
        </w:tc>
      </w:tr>
      <w:tr w:rsidR="000E4C37" w:rsidRPr="00972A10" w14:paraId="35B239C1" w14:textId="77777777">
        <w:tc>
          <w:tcPr>
            <w:tcW w:w="8640" w:type="dxa"/>
            <w:tcBorders>
              <w:top w:val="nil"/>
              <w:left w:val="nil"/>
              <w:bottom w:val="nil"/>
              <w:right w:val="nil"/>
            </w:tcBorders>
          </w:tcPr>
          <w:p w14:paraId="5518D303" w14:textId="77777777" w:rsidR="00E44C93" w:rsidRDefault="00E44C93" w:rsidP="00972A10">
            <w:pPr>
              <w:rPr>
                <w:b/>
                <w:bCs/>
              </w:rPr>
            </w:pPr>
          </w:p>
          <w:p w14:paraId="529F2128" w14:textId="3463F6A1" w:rsidR="000E4C37" w:rsidRPr="00972A10" w:rsidRDefault="000E4C37" w:rsidP="00972A10">
            <w:r w:rsidRPr="00972A10">
              <w:rPr>
                <w:b/>
                <w:bCs/>
              </w:rPr>
              <w:lastRenderedPageBreak/>
              <w:t>Question 5.</w:t>
            </w:r>
            <w:r w:rsidRPr="00972A10">
              <w:t xml:space="preserve"> God created everything and everyone so that they would seek Him. Who can you tell about Jesus?</w:t>
            </w:r>
          </w:p>
          <w:p w14:paraId="38231A3C" w14:textId="180D0520" w:rsidR="000E4C37" w:rsidRPr="00972A10" w:rsidRDefault="000E4C37" w:rsidP="00972A10">
            <w:r w:rsidRPr="00972A10">
              <w:rPr>
                <w:b/>
                <w:bCs/>
              </w:rPr>
              <w:t>Answer 5.</w:t>
            </w:r>
            <w:r w:rsidRPr="00972A10">
              <w:t xml:space="preserve"> Answers will vary.</w:t>
            </w:r>
          </w:p>
        </w:tc>
      </w:tr>
    </w:tbl>
    <w:p w14:paraId="115E5F4F" w14:textId="77777777" w:rsidR="000E4C37" w:rsidRDefault="000E4C37">
      <w:pPr>
        <w:spacing w:before="360"/>
      </w:pPr>
      <w:r>
        <w:rPr>
          <w:b/>
          <w:sz w:val="28"/>
        </w:rPr>
        <w:lastRenderedPageBreak/>
        <w:t>Pray about It</w:t>
      </w:r>
    </w:p>
    <w:p w14:paraId="6C7B0408" w14:textId="77777777" w:rsidR="000E4C37" w:rsidRDefault="000E4C37">
      <w:pPr>
        <w:jc w:val="both"/>
      </w:pPr>
      <w:r>
        <w:t>Dear God, thank You for creating everything and everyone so that we would seek You. Thank You that Jesus made a way for us to find You! Thank You for sending Jesus to die for our sins. We ask You to forgive our sins and live with us now and in eternity. Amen.</w:t>
      </w:r>
    </w:p>
    <w:p w14:paraId="465698CC" w14:textId="77777777" w:rsidR="000E4C37" w:rsidRDefault="000E4C37">
      <w:pPr>
        <w:spacing w:before="1080"/>
        <w:jc w:val="both"/>
      </w:pPr>
    </w:p>
    <w:p w14:paraId="0330A78D" w14:textId="77777777" w:rsidR="001F6F94" w:rsidRDefault="007334A4"/>
    <w:sectPr w:rsidR="001F6F94" w:rsidSect="008311A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A33F8" w14:textId="77777777" w:rsidR="007334A4" w:rsidRDefault="007334A4">
      <w:r>
        <w:separator/>
      </w:r>
    </w:p>
  </w:endnote>
  <w:endnote w:type="continuationSeparator" w:id="0">
    <w:p w14:paraId="500306D3" w14:textId="77777777" w:rsidR="007334A4" w:rsidRDefault="0073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229D" w14:textId="0BEB2AC1" w:rsidR="006728E3" w:rsidRDefault="00430ABB">
    <w:r>
      <w:t xml:space="preserve">Assemblies of God. (2021). </w:t>
    </w:r>
    <w:r>
      <w:rPr>
        <w:i/>
        <w:iCs/>
      </w:rPr>
      <w:t>Learn</w:t>
    </w:r>
    <w:r w:rsidRPr="00972A10">
      <w:t xml:space="preserve"> Family Devotions</w:t>
    </w:r>
    <w:r>
      <w:t>. Springfield, MO: Assemblies of God.</w:t>
    </w:r>
    <w:r w:rsidR="00972A10">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CA88" w14:textId="77777777" w:rsidR="007334A4" w:rsidRDefault="007334A4">
      <w:r>
        <w:separator/>
      </w:r>
    </w:p>
  </w:footnote>
  <w:footnote w:type="continuationSeparator" w:id="0">
    <w:p w14:paraId="0D794129" w14:textId="77777777" w:rsidR="007334A4" w:rsidRDefault="00733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37"/>
    <w:rsid w:val="000E4C37"/>
    <w:rsid w:val="00430ABB"/>
    <w:rsid w:val="004C7306"/>
    <w:rsid w:val="00564057"/>
    <w:rsid w:val="006728E3"/>
    <w:rsid w:val="007334A4"/>
    <w:rsid w:val="00972A10"/>
    <w:rsid w:val="00D1361C"/>
    <w:rsid w:val="00D81C9C"/>
    <w:rsid w:val="00E44C93"/>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D203"/>
  <w15:chartTrackingRefBased/>
  <w15:docId w15:val="{5571443D-1E7F-2040-B2FC-DCDA7629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A10"/>
    <w:rPr>
      <w:color w:val="0563C1" w:themeColor="hyperlink"/>
      <w:u w:val="single"/>
    </w:rPr>
  </w:style>
  <w:style w:type="paragraph" w:styleId="Header">
    <w:name w:val="header"/>
    <w:basedOn w:val="Normal"/>
    <w:link w:val="HeaderChar"/>
    <w:uiPriority w:val="99"/>
    <w:unhideWhenUsed/>
    <w:rsid w:val="00972A10"/>
    <w:pPr>
      <w:tabs>
        <w:tab w:val="center" w:pos="4680"/>
        <w:tab w:val="right" w:pos="9360"/>
      </w:tabs>
    </w:pPr>
  </w:style>
  <w:style w:type="character" w:customStyle="1" w:styleId="HeaderChar">
    <w:name w:val="Header Char"/>
    <w:basedOn w:val="DefaultParagraphFont"/>
    <w:link w:val="Header"/>
    <w:uiPriority w:val="99"/>
    <w:rsid w:val="00972A10"/>
  </w:style>
  <w:style w:type="paragraph" w:styleId="Footer">
    <w:name w:val="footer"/>
    <w:basedOn w:val="Normal"/>
    <w:link w:val="FooterChar"/>
    <w:uiPriority w:val="99"/>
    <w:unhideWhenUsed/>
    <w:rsid w:val="00972A10"/>
    <w:pPr>
      <w:tabs>
        <w:tab w:val="center" w:pos="4680"/>
        <w:tab w:val="right" w:pos="9360"/>
      </w:tabs>
    </w:pPr>
  </w:style>
  <w:style w:type="character" w:customStyle="1" w:styleId="FooterChar">
    <w:name w:val="Footer Char"/>
    <w:basedOn w:val="DefaultParagraphFont"/>
    <w:link w:val="Footer"/>
    <w:uiPriority w:val="99"/>
    <w:rsid w:val="00972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5.28-29" TargetMode="External"/><Relationship Id="rId13" Type="http://schemas.openxmlformats.org/officeDocument/2006/relationships/hyperlink" Target="https://ref.ly/logosref/Bible.Jn3.16-21" TargetMode="External"/><Relationship Id="rId18" Type="http://schemas.openxmlformats.org/officeDocument/2006/relationships/hyperlink" Target="https://ref.ly/logosref/Bible.Re21" TargetMode="External"/><Relationship Id="rId26" Type="http://schemas.openxmlformats.org/officeDocument/2006/relationships/hyperlink" Target="https://ref.ly/logosref/Bible.Ac17.27" TargetMode="External"/><Relationship Id="rId3" Type="http://schemas.openxmlformats.org/officeDocument/2006/relationships/webSettings" Target="webSettings.xml"/><Relationship Id="rId21" Type="http://schemas.openxmlformats.org/officeDocument/2006/relationships/hyperlink" Target="https://ref.ly/logosref/Bible.Re21.27" TargetMode="External"/><Relationship Id="rId7" Type="http://schemas.openxmlformats.org/officeDocument/2006/relationships/hyperlink" Target="https://ref.ly/logosref/Bible.Jn5.24-30" TargetMode="External"/><Relationship Id="rId12" Type="http://schemas.openxmlformats.org/officeDocument/2006/relationships/hyperlink" Target="https://ref.ly/logosref/Bible.1Co2.9" TargetMode="External"/><Relationship Id="rId17" Type="http://schemas.openxmlformats.org/officeDocument/2006/relationships/hyperlink" Target="https://ref.ly/logosref/Bible.Re21.22-27" TargetMode="External"/><Relationship Id="rId25" Type="http://schemas.openxmlformats.org/officeDocument/2006/relationships/hyperlink" Target="https://ref.ly/logosref/Bible.Ac17.30" TargetMode="External"/><Relationship Id="rId2" Type="http://schemas.openxmlformats.org/officeDocument/2006/relationships/settings" Target="settings.xml"/><Relationship Id="rId16" Type="http://schemas.openxmlformats.org/officeDocument/2006/relationships/hyperlink" Target="https://ref.ly/logosref/Bible.1Co2.9" TargetMode="External"/><Relationship Id="rId20" Type="http://schemas.openxmlformats.org/officeDocument/2006/relationships/hyperlink" Target="https://ref.ly/logosref/Bible.Re21.23"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ref.ly/logosref/Bible.1Co2.9" TargetMode="External"/><Relationship Id="rId11" Type="http://schemas.openxmlformats.org/officeDocument/2006/relationships/hyperlink" Target="https://ref.ly/logosref/Bible.Jn5.27" TargetMode="External"/><Relationship Id="rId24" Type="http://schemas.openxmlformats.org/officeDocument/2006/relationships/hyperlink" Target="https://ref.ly/logosref/Bible.Ac17.27" TargetMode="External"/><Relationship Id="rId5" Type="http://schemas.openxmlformats.org/officeDocument/2006/relationships/endnotes" Target="endnotes.xml"/><Relationship Id="rId15" Type="http://schemas.openxmlformats.org/officeDocument/2006/relationships/hyperlink" Target="https://ref.ly/logosref/Bible.Jn3.17" TargetMode="External"/><Relationship Id="rId23" Type="http://schemas.openxmlformats.org/officeDocument/2006/relationships/hyperlink" Target="https://ref.ly/logosref/Bible.Ac17.24-31" TargetMode="External"/><Relationship Id="rId28" Type="http://schemas.openxmlformats.org/officeDocument/2006/relationships/hyperlink" Target="https://ref.ly/logosref/Bible.Ac17.31" TargetMode="External"/><Relationship Id="rId10" Type="http://schemas.openxmlformats.org/officeDocument/2006/relationships/hyperlink" Target="https://ref.ly/logosref/Bible.Jn5.28" TargetMode="External"/><Relationship Id="rId19" Type="http://schemas.openxmlformats.org/officeDocument/2006/relationships/hyperlink" Target="https://ref.ly/logosref/Bible.Re21.22"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f.ly/logosref/Bible.Jn5.24" TargetMode="External"/><Relationship Id="rId14" Type="http://schemas.openxmlformats.org/officeDocument/2006/relationships/hyperlink" Target="https://ref.ly/logosref/Bible.Jn3.17" TargetMode="External"/><Relationship Id="rId22" Type="http://schemas.openxmlformats.org/officeDocument/2006/relationships/hyperlink" Target="https://ref.ly/logosref/Bible.1Co2.9" TargetMode="External"/><Relationship Id="rId27" Type="http://schemas.openxmlformats.org/officeDocument/2006/relationships/hyperlink" Target="https://ref.ly/logosref/Bible.Ac17.3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232</Words>
  <Characters>9411</Characters>
  <Application>Microsoft Office Word</Application>
  <DocSecurity>0</DocSecurity>
  <Lines>470</Lines>
  <Paragraphs>235</Paragraphs>
  <ScaleCrop>false</ScaleCrop>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3</cp:revision>
  <dcterms:created xsi:type="dcterms:W3CDTF">2022-05-17T15:54:00Z</dcterms:created>
  <dcterms:modified xsi:type="dcterms:W3CDTF">2022-05-25T02:05:00Z</dcterms:modified>
</cp:coreProperties>
</file>